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C7A47" w14:textId="77777777" w:rsidR="006E1611" w:rsidRPr="00920F7C" w:rsidRDefault="005F2539" w:rsidP="00D261D7">
      <w:pPr>
        <w:pStyle w:val="berschrift1"/>
        <w:jc w:val="center"/>
        <w:rPr>
          <w:lang w:val="en-US"/>
        </w:rPr>
      </w:pPr>
      <w:bookmarkStart w:id="0" w:name="_GoBack"/>
      <w:bookmarkEnd w:id="0"/>
      <w:r w:rsidRPr="00920F7C">
        <w:rPr>
          <w:lang w:val="en-US"/>
        </w:rPr>
        <w:t>FRONT DESK</w:t>
      </w:r>
      <w:r w:rsidR="002903E6" w:rsidRPr="00920F7C">
        <w:rPr>
          <w:lang w:val="en-US"/>
        </w:rPr>
        <w:t xml:space="preserve"> HANDOUT</w:t>
      </w:r>
    </w:p>
    <w:p w14:paraId="64BBF698" w14:textId="77777777" w:rsidR="00121A6B" w:rsidRPr="004D1D9E" w:rsidRDefault="00121A6B" w:rsidP="002903E6">
      <w:pPr>
        <w:pStyle w:val="KeinLeerraum"/>
        <w:rPr>
          <w:lang w:val="en-US"/>
        </w:rPr>
      </w:pPr>
    </w:p>
    <w:p w14:paraId="19F00847" w14:textId="04C2FEF4" w:rsidR="00317878" w:rsidRPr="004D1D9E" w:rsidRDefault="00317878" w:rsidP="00317878">
      <w:pPr>
        <w:pStyle w:val="KeinLeerraum"/>
        <w:rPr>
          <w:lang w:val="en-US"/>
        </w:rPr>
      </w:pPr>
      <w:r w:rsidRPr="004D1D9E">
        <w:rPr>
          <w:lang w:val="en-US"/>
        </w:rPr>
        <w:t xml:space="preserve">Please log in at </w:t>
      </w:r>
      <w:r w:rsidRPr="004D1D9E">
        <w:rPr>
          <w:highlight w:val="yellow"/>
          <w:lang w:val="en-US"/>
        </w:rPr>
        <w:t>www.conftool.xxx/xxx</w:t>
      </w:r>
      <w:r w:rsidRPr="004D1D9E">
        <w:rPr>
          <w:lang w:val="en-US"/>
        </w:rPr>
        <w:t xml:space="preserve"> using the username and password that </w:t>
      </w:r>
      <w:r w:rsidR="005656BD">
        <w:rPr>
          <w:lang w:val="en-US"/>
        </w:rPr>
        <w:t xml:space="preserve">were </w:t>
      </w:r>
      <w:r w:rsidRPr="004D1D9E">
        <w:rPr>
          <w:lang w:val="en-US"/>
        </w:rPr>
        <w:t xml:space="preserve">provided </w:t>
      </w:r>
      <w:r w:rsidR="005656BD">
        <w:rPr>
          <w:lang w:val="en-US"/>
        </w:rPr>
        <w:t>to you</w:t>
      </w:r>
      <w:r w:rsidRPr="004D1D9E">
        <w:rPr>
          <w:lang w:val="en-US"/>
        </w:rPr>
        <w:t xml:space="preserve">. Then click on </w:t>
      </w:r>
      <w:r w:rsidRPr="004D1D9E">
        <w:rPr>
          <w:b/>
          <w:lang w:val="en-US"/>
        </w:rPr>
        <w:t>ConfTool Front Desk</w:t>
      </w:r>
      <w:r w:rsidRPr="004D1D9E">
        <w:rPr>
          <w:lang w:val="en-US"/>
        </w:rPr>
        <w:t xml:space="preserve">. </w:t>
      </w:r>
    </w:p>
    <w:p w14:paraId="287A4437" w14:textId="77777777" w:rsidR="00317878" w:rsidRPr="004D1D9E" w:rsidRDefault="00317878" w:rsidP="00317878">
      <w:pPr>
        <w:pStyle w:val="KeinLeerraum"/>
        <w:rPr>
          <w:lang w:val="en-US"/>
        </w:rPr>
      </w:pPr>
    </w:p>
    <w:p w14:paraId="5A2877D5" w14:textId="47BB774F" w:rsidR="00742E1B" w:rsidRPr="004D1D9E" w:rsidRDefault="00317878" w:rsidP="00317878">
      <w:pPr>
        <w:pStyle w:val="KeinLeerraum"/>
        <w:rPr>
          <w:lang w:val="en-US"/>
        </w:rPr>
      </w:pPr>
      <w:r w:rsidRPr="004D1D9E">
        <w:rPr>
          <w:lang w:val="en-US"/>
        </w:rPr>
        <w:t>A new page appears with the following options:</w:t>
      </w:r>
    </w:p>
    <w:p w14:paraId="5D8A0D67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3EED4075" wp14:editId="2ECE8C64">
            <wp:extent cx="5759450" cy="1743075"/>
            <wp:effectExtent l="19050" t="19050" r="12700" b="285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43075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311F42" w14:textId="77777777" w:rsidR="006179AC" w:rsidRPr="004D1D9E" w:rsidRDefault="006179AC" w:rsidP="002903E6">
      <w:pPr>
        <w:pStyle w:val="KeinLeerraum"/>
        <w:rPr>
          <w:lang w:val="en-US"/>
        </w:rPr>
      </w:pPr>
    </w:p>
    <w:p w14:paraId="3B88DD9A" w14:textId="141B7BF3" w:rsidR="00977146" w:rsidRPr="004D1D9E" w:rsidRDefault="00977146" w:rsidP="00920F7C">
      <w:pPr>
        <w:pStyle w:val="berschrift2"/>
        <w:rPr>
          <w:lang w:val="en-US"/>
        </w:rPr>
      </w:pPr>
      <w:r w:rsidRPr="004D1D9E">
        <w:rPr>
          <w:lang w:val="en-US"/>
        </w:rPr>
        <w:t xml:space="preserve">Search for </w:t>
      </w:r>
      <w:proofErr w:type="spellStart"/>
      <w:r w:rsidR="005656BD" w:rsidRPr="005656BD">
        <w:t>Participant</w:t>
      </w:r>
      <w:proofErr w:type="spellEnd"/>
    </w:p>
    <w:p w14:paraId="0CAA2062" w14:textId="0AD31F3E" w:rsidR="00977146" w:rsidRPr="004D1D9E" w:rsidRDefault="00977146" w:rsidP="002903E6">
      <w:pPr>
        <w:pStyle w:val="KeinLeerraum"/>
        <w:rPr>
          <w:lang w:val="en-US"/>
        </w:rPr>
      </w:pPr>
      <w:r w:rsidRPr="004D1D9E">
        <w:rPr>
          <w:lang w:val="en-US"/>
        </w:rPr>
        <w:t>To search for a participant, you can either enter the name, a part of the name or the User ID in the "Name/ID" input field on the left side, or filter the participa</w:t>
      </w:r>
      <w:r w:rsidR="00957993">
        <w:rPr>
          <w:lang w:val="en-US"/>
        </w:rPr>
        <w:t>nt by the first letter of his/</w:t>
      </w:r>
      <w:r w:rsidRPr="004D1D9E">
        <w:rPr>
          <w:lang w:val="en-US"/>
        </w:rPr>
        <w:t xml:space="preserve">her last name on the right side. Usually </w:t>
      </w:r>
      <w:r w:rsidR="005656BD">
        <w:rPr>
          <w:lang w:val="en-US"/>
        </w:rPr>
        <w:t xml:space="preserve">the </w:t>
      </w:r>
      <w:r w:rsidR="00370C18">
        <w:rPr>
          <w:lang w:val="en-US"/>
        </w:rPr>
        <w:t xml:space="preserve">most efficient </w:t>
      </w:r>
      <w:r w:rsidRPr="004D1D9E">
        <w:rPr>
          <w:lang w:val="en-US"/>
        </w:rPr>
        <w:t xml:space="preserve">way </w:t>
      </w:r>
      <w:r w:rsidR="005656BD">
        <w:rPr>
          <w:lang w:val="en-US"/>
        </w:rPr>
        <w:t xml:space="preserve">is </w:t>
      </w:r>
      <w:r w:rsidRPr="004D1D9E">
        <w:rPr>
          <w:lang w:val="en-US"/>
        </w:rPr>
        <w:t xml:space="preserve">to enter the first 4-5 letters of the first or last name in the </w:t>
      </w:r>
      <w:r w:rsidR="00370C18">
        <w:rPr>
          <w:lang w:val="en-US"/>
        </w:rPr>
        <w:t xml:space="preserve">text </w:t>
      </w:r>
      <w:r w:rsidRPr="004D1D9E">
        <w:rPr>
          <w:lang w:val="en-US"/>
        </w:rPr>
        <w:t xml:space="preserve">field (Name/ID) and then to select the participant in the </w:t>
      </w:r>
      <w:r w:rsidR="005656BD">
        <w:rPr>
          <w:lang w:val="en-US"/>
        </w:rPr>
        <w:t xml:space="preserve">results </w:t>
      </w:r>
      <w:r w:rsidRPr="004D1D9E">
        <w:rPr>
          <w:lang w:val="en-US"/>
        </w:rPr>
        <w:t>list.</w:t>
      </w:r>
    </w:p>
    <w:p w14:paraId="75A9155B" w14:textId="77777777" w:rsidR="006179AC" w:rsidRPr="004D1D9E" w:rsidRDefault="006179AC" w:rsidP="002903E6">
      <w:pPr>
        <w:pStyle w:val="KeinLeerraum"/>
        <w:rPr>
          <w:lang w:val="en-US"/>
        </w:rPr>
      </w:pPr>
    </w:p>
    <w:p w14:paraId="72A54861" w14:textId="3194C72A" w:rsidR="00524825" w:rsidRPr="004D1D9E" w:rsidRDefault="00524825" w:rsidP="00920F7C">
      <w:pPr>
        <w:pStyle w:val="berschrift2"/>
        <w:rPr>
          <w:lang w:val="en-US"/>
        </w:rPr>
      </w:pPr>
      <w:r w:rsidRPr="004D1D9E">
        <w:rPr>
          <w:lang w:val="en-US"/>
        </w:rPr>
        <w:t xml:space="preserve">Check </w:t>
      </w:r>
      <w:r w:rsidR="005656BD" w:rsidRPr="00FC79C8">
        <w:rPr>
          <w:lang w:val="en-US"/>
        </w:rPr>
        <w:t>Receipt</w:t>
      </w:r>
      <w:r w:rsidR="005656BD" w:rsidRPr="004D1D9E">
        <w:rPr>
          <w:lang w:val="en-US"/>
        </w:rPr>
        <w:t xml:space="preserve"> </w:t>
      </w:r>
      <w:r w:rsidRPr="004D1D9E">
        <w:rPr>
          <w:lang w:val="en-US"/>
        </w:rPr>
        <w:t xml:space="preserve">of </w:t>
      </w:r>
      <w:r w:rsidR="005656BD" w:rsidRPr="004D1D9E">
        <w:rPr>
          <w:lang w:val="en-US"/>
        </w:rPr>
        <w:t>Payment</w:t>
      </w:r>
    </w:p>
    <w:p w14:paraId="49D6A90C" w14:textId="3A21059D" w:rsidR="00524825" w:rsidRPr="004D1D9E" w:rsidRDefault="00524825" w:rsidP="00524825">
      <w:pPr>
        <w:pStyle w:val="KeinLeerraum"/>
        <w:rPr>
          <w:lang w:val="en-US"/>
        </w:rPr>
      </w:pPr>
      <w:r w:rsidRPr="004D1D9E">
        <w:rPr>
          <w:lang w:val="en-US"/>
        </w:rPr>
        <w:t xml:space="preserve">In the participant's row, the column “Paid” (depending on the configuration) shows either </w:t>
      </w:r>
      <w:r w:rsidRPr="004D1D9E">
        <w:rPr>
          <w:color w:val="00B050"/>
          <w:lang w:val="en-US"/>
        </w:rPr>
        <w:t>a green payment amount</w:t>
      </w:r>
      <w:r w:rsidRPr="004D1D9E">
        <w:rPr>
          <w:lang w:val="en-US"/>
        </w:rPr>
        <w:t xml:space="preserve"> (</w:t>
      </w:r>
      <w:r w:rsidR="005656BD">
        <w:rPr>
          <w:lang w:val="en-US"/>
        </w:rPr>
        <w:t xml:space="preserve">alternatively </w:t>
      </w:r>
      <w:r w:rsidRPr="004D1D9E">
        <w:rPr>
          <w:color w:val="00B050"/>
          <w:lang w:val="en-US"/>
        </w:rPr>
        <w:t>“Yes”</w:t>
      </w:r>
      <w:r w:rsidRPr="004D1D9E">
        <w:rPr>
          <w:lang w:val="en-US"/>
        </w:rPr>
        <w:t xml:space="preserve">), </w:t>
      </w:r>
      <w:r w:rsidR="005656BD">
        <w:rPr>
          <w:lang w:val="en-US"/>
        </w:rPr>
        <w:t xml:space="preserve">or </w:t>
      </w:r>
      <w:r w:rsidRPr="004D1D9E">
        <w:rPr>
          <w:color w:val="FF0000"/>
          <w:lang w:val="en-US"/>
        </w:rPr>
        <w:t>in red “0.00”</w:t>
      </w:r>
      <w:r w:rsidRPr="004D1D9E">
        <w:rPr>
          <w:lang w:val="en-US"/>
        </w:rPr>
        <w:t xml:space="preserve"> </w:t>
      </w:r>
      <w:r w:rsidR="005656BD">
        <w:rPr>
          <w:lang w:val="en-US"/>
        </w:rPr>
        <w:t>or</w:t>
      </w:r>
      <w:r w:rsidR="005656BD" w:rsidRPr="004D1D9E">
        <w:rPr>
          <w:lang w:val="en-US"/>
        </w:rPr>
        <w:t xml:space="preserve"> </w:t>
      </w:r>
      <w:r w:rsidRPr="004D1D9E">
        <w:rPr>
          <w:lang w:val="en-US"/>
        </w:rPr>
        <w:t>another amount (</w:t>
      </w:r>
      <w:r w:rsidR="005656BD">
        <w:rPr>
          <w:lang w:val="en-US"/>
        </w:rPr>
        <w:t>alternatively</w:t>
      </w:r>
      <w:r w:rsidRPr="004D1D9E">
        <w:rPr>
          <w:lang w:val="en-US"/>
        </w:rPr>
        <w:t xml:space="preserve"> </w:t>
      </w:r>
      <w:r w:rsidRPr="004D1D9E">
        <w:rPr>
          <w:color w:val="FF0000"/>
          <w:lang w:val="en-US"/>
        </w:rPr>
        <w:t>“Unpaid”</w:t>
      </w:r>
      <w:r w:rsidRPr="004D1D9E">
        <w:rPr>
          <w:lang w:val="en-US"/>
        </w:rPr>
        <w:t>).</w:t>
      </w:r>
    </w:p>
    <w:p w14:paraId="4B201C48" w14:textId="77777777" w:rsidR="00524825" w:rsidRPr="004D1D9E" w:rsidRDefault="00524825" w:rsidP="00524825">
      <w:pPr>
        <w:pStyle w:val="KeinLeerraum"/>
        <w:rPr>
          <w:lang w:val="en-US"/>
        </w:rPr>
      </w:pPr>
      <w:r w:rsidRPr="004D1D9E">
        <w:rPr>
          <w:lang w:val="en-US"/>
        </w:rPr>
        <w:t xml:space="preserve"> </w:t>
      </w:r>
    </w:p>
    <w:p w14:paraId="29E9D7B7" w14:textId="77777777" w:rsidR="00524825" w:rsidRPr="004D1D9E" w:rsidRDefault="00524825" w:rsidP="00524825">
      <w:pPr>
        <w:pStyle w:val="KeinLeerraum"/>
        <w:rPr>
          <w:lang w:val="en-US"/>
        </w:rPr>
      </w:pPr>
      <w:r w:rsidRPr="004D1D9E">
        <w:rPr>
          <w:lang w:val="en-US"/>
        </w:rPr>
        <w:t xml:space="preserve">If the </w:t>
      </w:r>
      <w:r w:rsidRPr="004D1D9E">
        <w:rPr>
          <w:color w:val="00B050"/>
          <w:lang w:val="en-US"/>
        </w:rPr>
        <w:t xml:space="preserve">amount is green </w:t>
      </w:r>
      <w:r w:rsidRPr="004D1D9E">
        <w:rPr>
          <w:lang w:val="en-US"/>
        </w:rPr>
        <w:t xml:space="preserve">or </w:t>
      </w:r>
      <w:r w:rsidRPr="004D1D9E">
        <w:rPr>
          <w:color w:val="00B050"/>
          <w:lang w:val="en-US"/>
        </w:rPr>
        <w:t>“Yes”</w:t>
      </w:r>
      <w:r w:rsidRPr="004D1D9E">
        <w:rPr>
          <w:lang w:val="en-US"/>
        </w:rPr>
        <w:t xml:space="preserve">, everything is fine and you are ready to check-in the person (see “Check-in” below). </w:t>
      </w:r>
    </w:p>
    <w:p w14:paraId="0B054DFE" w14:textId="77777777" w:rsidR="00524825" w:rsidRPr="004D1D9E" w:rsidRDefault="00524825" w:rsidP="00524825">
      <w:pPr>
        <w:pStyle w:val="KeinLeerraum"/>
        <w:rPr>
          <w:lang w:val="en-US"/>
        </w:rPr>
      </w:pPr>
    </w:p>
    <w:p w14:paraId="658DB9D3" w14:textId="574A8BA3" w:rsidR="00524825" w:rsidRPr="004D1D9E" w:rsidRDefault="00524825" w:rsidP="00524825">
      <w:pPr>
        <w:pStyle w:val="KeinLeerraum"/>
        <w:rPr>
          <w:lang w:val="en-US"/>
        </w:rPr>
      </w:pPr>
      <w:r w:rsidRPr="004D1D9E">
        <w:rPr>
          <w:lang w:val="en-US"/>
        </w:rPr>
        <w:t xml:space="preserve">If the </w:t>
      </w:r>
      <w:r w:rsidRPr="004D1D9E">
        <w:rPr>
          <w:color w:val="FF0000"/>
          <w:lang w:val="en-US"/>
        </w:rPr>
        <w:t xml:space="preserve">amount is red </w:t>
      </w:r>
      <w:r w:rsidR="00234429" w:rsidRPr="004D1D9E">
        <w:rPr>
          <w:lang w:val="en-US"/>
        </w:rPr>
        <w:t xml:space="preserve">or </w:t>
      </w:r>
      <w:r w:rsidR="00234429" w:rsidRPr="004D1D9E">
        <w:rPr>
          <w:color w:val="FF0000"/>
          <w:lang w:val="en-US"/>
        </w:rPr>
        <w:t>“Unpaid”</w:t>
      </w:r>
      <w:r w:rsidRPr="004D1D9E">
        <w:rPr>
          <w:lang w:val="en-US"/>
        </w:rPr>
        <w:t>, pleas</w:t>
      </w:r>
      <w:r w:rsidR="00234429" w:rsidRPr="004D1D9E">
        <w:rPr>
          <w:lang w:val="en-US"/>
        </w:rPr>
        <w:t xml:space="preserve">e send the person to the </w:t>
      </w:r>
      <w:r w:rsidR="00234429" w:rsidRPr="004D1D9E">
        <w:rPr>
          <w:b/>
          <w:lang w:val="en-US"/>
        </w:rPr>
        <w:t>Payment D</w:t>
      </w:r>
      <w:r w:rsidRPr="004D1D9E">
        <w:rPr>
          <w:b/>
          <w:lang w:val="en-US"/>
        </w:rPr>
        <w:t>esk</w:t>
      </w:r>
      <w:r w:rsidR="00F271A9" w:rsidRPr="004D1D9E">
        <w:rPr>
          <w:lang w:val="en-US"/>
        </w:rPr>
        <w:t xml:space="preserve"> on site.</w:t>
      </w:r>
      <w:r w:rsidRPr="004D1D9E">
        <w:rPr>
          <w:lang w:val="en-US"/>
        </w:rPr>
        <w:t xml:space="preserve"> If someone comes to y</w:t>
      </w:r>
      <w:r w:rsidR="00234429" w:rsidRPr="004D1D9E">
        <w:rPr>
          <w:lang w:val="en-US"/>
        </w:rPr>
        <w:t xml:space="preserve">ou who has already been at the </w:t>
      </w:r>
      <w:r w:rsidR="00234429" w:rsidRPr="004D1D9E">
        <w:rPr>
          <w:b/>
          <w:lang w:val="en-US"/>
        </w:rPr>
        <w:t>Payment D</w:t>
      </w:r>
      <w:r w:rsidRPr="004D1D9E">
        <w:rPr>
          <w:b/>
          <w:lang w:val="en-US"/>
        </w:rPr>
        <w:t>esk</w:t>
      </w:r>
      <w:r w:rsidRPr="004D1D9E">
        <w:rPr>
          <w:lang w:val="en-US"/>
        </w:rPr>
        <w:t xml:space="preserve"> because of </w:t>
      </w:r>
      <w:r w:rsidR="005656BD">
        <w:rPr>
          <w:lang w:val="en-US"/>
        </w:rPr>
        <w:t xml:space="preserve">an </w:t>
      </w:r>
      <w:r w:rsidRPr="004D1D9E">
        <w:rPr>
          <w:lang w:val="en-US"/>
        </w:rPr>
        <w:t xml:space="preserve">outstanding payment, please ask </w:t>
      </w:r>
      <w:r w:rsidR="005656BD">
        <w:rPr>
          <w:lang w:val="en-US"/>
        </w:rPr>
        <w:t xml:space="preserve">him/her </w:t>
      </w:r>
      <w:r w:rsidRPr="004D1D9E">
        <w:rPr>
          <w:lang w:val="en-US"/>
        </w:rPr>
        <w:t xml:space="preserve">to show you the signed form. Then just check-in </w:t>
      </w:r>
      <w:r w:rsidR="005656BD">
        <w:rPr>
          <w:lang w:val="en-US"/>
        </w:rPr>
        <w:t>the person as usual</w:t>
      </w:r>
      <w:r w:rsidR="00234429" w:rsidRPr="004D1D9E">
        <w:rPr>
          <w:lang w:val="en-US"/>
        </w:rPr>
        <w:t>, see “Check-in”</w:t>
      </w:r>
      <w:r w:rsidRPr="004D1D9E">
        <w:rPr>
          <w:lang w:val="en-US"/>
        </w:rPr>
        <w:t xml:space="preserve"> below. </w:t>
      </w:r>
    </w:p>
    <w:p w14:paraId="091EC878" w14:textId="77777777" w:rsidR="002903E6" w:rsidRPr="004D1D9E" w:rsidRDefault="002903E6" w:rsidP="002903E6">
      <w:pPr>
        <w:pStyle w:val="KeinLeerraum"/>
        <w:rPr>
          <w:lang w:val="en-US"/>
        </w:rPr>
      </w:pPr>
    </w:p>
    <w:p w14:paraId="7CFD5DE2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44ECA188" wp14:editId="6F3DB4AF">
            <wp:extent cx="5759450" cy="2889250"/>
            <wp:effectExtent l="19050" t="19050" r="9525" b="2413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925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07B372" w14:textId="77777777" w:rsidR="002903E6" w:rsidRPr="004D1D9E" w:rsidRDefault="002903E6" w:rsidP="002903E6">
      <w:pPr>
        <w:pStyle w:val="KeinLeerraum"/>
        <w:rPr>
          <w:lang w:val="en-US"/>
        </w:rPr>
      </w:pPr>
    </w:p>
    <w:p w14:paraId="16757D59" w14:textId="77777777" w:rsidR="00F045A8" w:rsidRDefault="00F838DE" w:rsidP="00F838DE">
      <w:pPr>
        <w:pStyle w:val="KeinLeerraum"/>
        <w:rPr>
          <w:lang w:val="en-US"/>
        </w:rPr>
      </w:pPr>
      <w:r w:rsidRPr="004D1D9E">
        <w:rPr>
          <w:lang w:val="en-US"/>
        </w:rPr>
        <w:t xml:space="preserve">If a person </w:t>
      </w:r>
      <w:r w:rsidR="005656BD">
        <w:rPr>
          <w:lang w:val="en-US"/>
        </w:rPr>
        <w:t xml:space="preserve">has </w:t>
      </w:r>
      <w:r w:rsidRPr="004D1D9E">
        <w:rPr>
          <w:lang w:val="en-US"/>
        </w:rPr>
        <w:t xml:space="preserve">already </w:t>
      </w:r>
      <w:r w:rsidR="005656BD">
        <w:rPr>
          <w:lang w:val="en-US"/>
        </w:rPr>
        <w:t xml:space="preserve">been </w:t>
      </w:r>
      <w:r w:rsidRPr="004D1D9E">
        <w:rPr>
          <w:lang w:val="en-US"/>
        </w:rPr>
        <w:t xml:space="preserve">marked as </w:t>
      </w:r>
      <w:r w:rsidRPr="004D1D9E">
        <w:rPr>
          <w:b/>
          <w:lang w:val="en-US"/>
        </w:rPr>
        <w:t>“Has Arrived”</w:t>
      </w:r>
      <w:r w:rsidRPr="004D1D9E">
        <w:rPr>
          <w:lang w:val="en-US"/>
        </w:rPr>
        <w:t xml:space="preserve">, please search for the corresponding badge. </w:t>
      </w:r>
    </w:p>
    <w:p w14:paraId="057BD823" w14:textId="345677D4" w:rsidR="00F838DE" w:rsidRPr="004D1D9E" w:rsidRDefault="00F838DE" w:rsidP="00F838DE">
      <w:pPr>
        <w:pStyle w:val="KeinLeerraum"/>
        <w:rPr>
          <w:lang w:val="en-US"/>
        </w:rPr>
      </w:pPr>
      <w:r w:rsidRPr="004D1D9E">
        <w:rPr>
          <w:lang w:val="en-US"/>
        </w:rPr>
        <w:t>If a badge is available, someone has accidentally clicked on the wrong name and marked the person as having arrived. Then simply hand out the existing badge</w:t>
      </w:r>
      <w:r w:rsidR="00F045A8">
        <w:rPr>
          <w:lang w:val="en-US"/>
        </w:rPr>
        <w:t xml:space="preserve">, </w:t>
      </w:r>
      <w:r w:rsidR="00F045A8" w:rsidRPr="004D1D9E">
        <w:rPr>
          <w:lang w:val="en-US"/>
        </w:rPr>
        <w:t>see “Check-in” below</w:t>
      </w:r>
      <w:r w:rsidRPr="004D1D9E">
        <w:rPr>
          <w:lang w:val="en-US"/>
        </w:rPr>
        <w:t xml:space="preserve">. </w:t>
      </w:r>
    </w:p>
    <w:p w14:paraId="7B1F6145" w14:textId="24817BC2" w:rsidR="00F838DE" w:rsidRPr="004D1D9E" w:rsidRDefault="005656BD" w:rsidP="00F838DE">
      <w:pPr>
        <w:pStyle w:val="KeinLeerraum"/>
        <w:rPr>
          <w:lang w:val="en-US"/>
        </w:rPr>
      </w:pPr>
      <w:r>
        <w:rPr>
          <w:lang w:val="en-US"/>
        </w:rPr>
        <w:t xml:space="preserve">If the badge is not available, please ask the person if he/she did already check-in before. If not </w:t>
      </w:r>
      <w:r w:rsidRPr="005656BD">
        <w:rPr>
          <w:lang w:val="en-US"/>
        </w:rPr>
        <w:t xml:space="preserve">please send him/her to the </w:t>
      </w:r>
      <w:r w:rsidRPr="00250891">
        <w:rPr>
          <w:b/>
          <w:lang w:val="en-US"/>
        </w:rPr>
        <w:t>Special Desk</w:t>
      </w:r>
      <w:r w:rsidRPr="005656BD">
        <w:rPr>
          <w:lang w:val="en-US"/>
        </w:rPr>
        <w:t>.</w:t>
      </w:r>
    </w:p>
    <w:p w14:paraId="7DE39ADC" w14:textId="77777777" w:rsidR="00AE67C6" w:rsidRPr="004D1D9E" w:rsidRDefault="00AE67C6" w:rsidP="002903E6">
      <w:pPr>
        <w:pStyle w:val="KeinLeerraum"/>
        <w:rPr>
          <w:lang w:val="en-US"/>
        </w:rPr>
      </w:pPr>
    </w:p>
    <w:p w14:paraId="1FB8E16F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573B5BE8" wp14:editId="1B41C16E">
            <wp:extent cx="5759450" cy="1050290"/>
            <wp:effectExtent l="19050" t="19050" r="12700" b="165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0290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AD2E60" w14:textId="77777777" w:rsidR="006179AC" w:rsidRPr="004D1D9E" w:rsidRDefault="006179AC" w:rsidP="002903E6">
      <w:pPr>
        <w:pStyle w:val="KeinLeerraum"/>
        <w:rPr>
          <w:lang w:val="en-US"/>
        </w:rPr>
      </w:pPr>
    </w:p>
    <w:p w14:paraId="18D8E48E" w14:textId="77777777" w:rsidR="002903E6" w:rsidRPr="004D1D9E" w:rsidRDefault="00524825" w:rsidP="00920F7C">
      <w:pPr>
        <w:pStyle w:val="berschrift2"/>
        <w:rPr>
          <w:lang w:val="en-US"/>
        </w:rPr>
      </w:pPr>
      <w:r w:rsidRPr="007F4973">
        <w:rPr>
          <w:lang w:val="en-US"/>
        </w:rPr>
        <w:t>C</w:t>
      </w:r>
      <w:r w:rsidR="002903E6" w:rsidRPr="007F4973">
        <w:rPr>
          <w:lang w:val="en-US"/>
        </w:rPr>
        <w:t>heck</w:t>
      </w:r>
      <w:r w:rsidRPr="004D1D9E">
        <w:rPr>
          <w:lang w:val="en-US"/>
        </w:rPr>
        <w:t>-in</w:t>
      </w:r>
    </w:p>
    <w:p w14:paraId="53C4E098" w14:textId="77777777" w:rsidR="00754F74" w:rsidRPr="004D1D9E" w:rsidRDefault="00754F74" w:rsidP="00754F74">
      <w:pPr>
        <w:pStyle w:val="KeinLeerraum"/>
        <w:rPr>
          <w:lang w:val="en-US"/>
        </w:rPr>
      </w:pPr>
      <w:r w:rsidRPr="004D1D9E">
        <w:rPr>
          <w:lang w:val="en-US"/>
        </w:rPr>
        <w:t xml:space="preserve">Now click on </w:t>
      </w:r>
      <w:r w:rsidRPr="004D1D9E">
        <w:rPr>
          <w:b/>
          <w:lang w:val="en-US"/>
        </w:rPr>
        <w:t>“Arrival”</w:t>
      </w:r>
      <w:r w:rsidRPr="004D1D9E">
        <w:rPr>
          <w:lang w:val="en-US"/>
        </w:rPr>
        <w:t xml:space="preserve"> and hand out the documents to the person as previously discussed (badge, bag, etc.). </w:t>
      </w:r>
    </w:p>
    <w:p w14:paraId="42E90C39" w14:textId="77777777" w:rsidR="00754F74" w:rsidRPr="004D1D9E" w:rsidRDefault="00754F74" w:rsidP="00754F74">
      <w:pPr>
        <w:pStyle w:val="KeinLeerraum"/>
        <w:rPr>
          <w:lang w:val="en-US"/>
        </w:rPr>
      </w:pPr>
    </w:p>
    <w:p w14:paraId="0186BADB" w14:textId="77777777" w:rsidR="00754F74" w:rsidRPr="004D1D9E" w:rsidRDefault="00754F74" w:rsidP="00754F74">
      <w:pPr>
        <w:pStyle w:val="KeinLeerraum"/>
        <w:rPr>
          <w:lang w:val="en-US"/>
        </w:rPr>
      </w:pPr>
      <w:r w:rsidRPr="004D1D9E">
        <w:rPr>
          <w:lang w:val="en-US"/>
        </w:rPr>
        <w:t xml:space="preserve">If you clicked in the wrong row by mistake, just click again on </w:t>
      </w:r>
      <w:r w:rsidRPr="004D1D9E">
        <w:rPr>
          <w:b/>
          <w:lang w:val="en-US"/>
        </w:rPr>
        <w:t>“Has Arrived”</w:t>
      </w:r>
      <w:r w:rsidRPr="004D1D9E">
        <w:rPr>
          <w:lang w:val="en-US"/>
        </w:rPr>
        <w:t>. This will undo the check-in</w:t>
      </w:r>
      <w:r w:rsidR="000A3D4F" w:rsidRPr="004D1D9E">
        <w:rPr>
          <w:lang w:val="en-US"/>
        </w:rPr>
        <w:t xml:space="preserve"> for the accidentally selected person</w:t>
      </w:r>
      <w:r w:rsidRPr="004D1D9E">
        <w:rPr>
          <w:lang w:val="en-US"/>
        </w:rPr>
        <w:t>.</w:t>
      </w:r>
    </w:p>
    <w:p w14:paraId="28BB165D" w14:textId="77777777" w:rsidR="002903E6" w:rsidRPr="004D1D9E" w:rsidRDefault="002903E6" w:rsidP="002903E6">
      <w:pPr>
        <w:pStyle w:val="KeinLeerraum"/>
        <w:rPr>
          <w:lang w:val="en-US"/>
        </w:rPr>
      </w:pPr>
    </w:p>
    <w:p w14:paraId="2C55A71C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44A64CE3" wp14:editId="3AE07596">
            <wp:extent cx="5759450" cy="2417445"/>
            <wp:effectExtent l="19050" t="19050" r="12700" b="209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17445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F89A6C" w14:textId="77777777" w:rsidR="002903E6" w:rsidRPr="004D1D9E" w:rsidRDefault="002903E6" w:rsidP="002903E6">
      <w:pPr>
        <w:pStyle w:val="KeinLeerraum"/>
        <w:rPr>
          <w:lang w:val="en-US"/>
        </w:rPr>
      </w:pPr>
    </w:p>
    <w:p w14:paraId="1849211A" w14:textId="6C522E69" w:rsidR="006E42CA" w:rsidRDefault="006E42CA" w:rsidP="00920F7C">
      <w:pPr>
        <w:pStyle w:val="berschrift2"/>
        <w:rPr>
          <w:lang w:val="en-US"/>
        </w:rPr>
      </w:pPr>
      <w:r w:rsidRPr="007F4973">
        <w:rPr>
          <w:lang w:val="en-US"/>
        </w:rPr>
        <w:t>Participant</w:t>
      </w:r>
      <w:r w:rsidRPr="006E42CA">
        <w:rPr>
          <w:lang w:val="en-US"/>
        </w:rPr>
        <w:t xml:space="preserve"> not </w:t>
      </w:r>
      <w:proofErr w:type="gramStart"/>
      <w:r w:rsidR="005656BD" w:rsidRPr="006E42CA">
        <w:rPr>
          <w:lang w:val="en-US"/>
        </w:rPr>
        <w:t>Found</w:t>
      </w:r>
      <w:proofErr w:type="gramEnd"/>
    </w:p>
    <w:p w14:paraId="4887A80E" w14:textId="77777777" w:rsidR="00E71B41" w:rsidRPr="004D1D9E" w:rsidRDefault="00E71B41" w:rsidP="002903E6">
      <w:pPr>
        <w:pStyle w:val="KeinLeerraum"/>
        <w:rPr>
          <w:lang w:val="en-US"/>
        </w:rPr>
      </w:pPr>
      <w:r w:rsidRPr="004D1D9E">
        <w:rPr>
          <w:lang w:val="en-US"/>
        </w:rPr>
        <w:t xml:space="preserve">It is possible that someone is registered </w:t>
      </w:r>
      <w:r w:rsidRPr="004D1D9E">
        <w:rPr>
          <w:b/>
          <w:lang w:val="en-US"/>
        </w:rPr>
        <w:t>as a user</w:t>
      </w:r>
      <w:r w:rsidRPr="004D1D9E">
        <w:rPr>
          <w:lang w:val="en-US"/>
        </w:rPr>
        <w:t xml:space="preserve"> in the system, but </w:t>
      </w:r>
      <w:r w:rsidRPr="004D1D9E">
        <w:rPr>
          <w:b/>
          <w:lang w:val="en-US"/>
        </w:rPr>
        <w:t>not yet as a participant</w:t>
      </w:r>
      <w:r w:rsidRPr="004D1D9E">
        <w:rPr>
          <w:lang w:val="en-US"/>
        </w:rPr>
        <w:t>. Then you will not find him</w:t>
      </w:r>
      <w:r w:rsidR="00957993">
        <w:rPr>
          <w:lang w:val="en-US"/>
        </w:rPr>
        <w:t>/</w:t>
      </w:r>
      <w:r w:rsidRPr="004D1D9E">
        <w:rPr>
          <w:lang w:val="en-US"/>
        </w:rPr>
        <w:t>her in this list. In this case</w:t>
      </w:r>
      <w:r w:rsidR="0098304E" w:rsidRPr="004D1D9E">
        <w:rPr>
          <w:lang w:val="en-US"/>
        </w:rPr>
        <w:t>,</w:t>
      </w:r>
      <w:r w:rsidRPr="004D1D9E">
        <w:rPr>
          <w:lang w:val="en-US"/>
        </w:rPr>
        <w:t xml:space="preserve"> please activate the checkbox at </w:t>
      </w:r>
      <w:r w:rsidRPr="004D1D9E">
        <w:rPr>
          <w:b/>
          <w:lang w:val="en-US"/>
        </w:rPr>
        <w:t>“Search User”</w:t>
      </w:r>
      <w:r w:rsidRPr="004D1D9E">
        <w:rPr>
          <w:lang w:val="en-US"/>
        </w:rPr>
        <w:t xml:space="preserve"> and search for the person again.</w:t>
      </w:r>
    </w:p>
    <w:p w14:paraId="1746F11D" w14:textId="77777777" w:rsidR="002903E6" w:rsidRPr="004D1D9E" w:rsidRDefault="002903E6" w:rsidP="002903E6">
      <w:pPr>
        <w:pStyle w:val="KeinLeerraum"/>
        <w:rPr>
          <w:lang w:val="en-US"/>
        </w:rPr>
      </w:pPr>
    </w:p>
    <w:p w14:paraId="179C98B7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500BBC28" wp14:editId="6D3E1B00">
            <wp:extent cx="5759450" cy="1730375"/>
            <wp:effectExtent l="19050" t="19050" r="12700" b="222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30375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9B5A47" w14:textId="77777777" w:rsidR="00C03741" w:rsidRDefault="00C03741" w:rsidP="002903E6">
      <w:pPr>
        <w:pStyle w:val="KeinLeerraum"/>
        <w:rPr>
          <w:lang w:val="en-US"/>
        </w:rPr>
      </w:pPr>
    </w:p>
    <w:p w14:paraId="7BE33FAA" w14:textId="77777777" w:rsidR="003203C1" w:rsidRPr="004D1D9E" w:rsidRDefault="003203C1" w:rsidP="002903E6">
      <w:pPr>
        <w:pStyle w:val="KeinLeerraum"/>
        <w:rPr>
          <w:lang w:val="en-US"/>
        </w:rPr>
      </w:pPr>
      <w:r w:rsidRPr="004D1D9E">
        <w:rPr>
          <w:lang w:val="en-US"/>
        </w:rPr>
        <w:lastRenderedPageBreak/>
        <w:t xml:space="preserve">If the column </w:t>
      </w:r>
      <w:r w:rsidRPr="004D1D9E">
        <w:rPr>
          <w:b/>
          <w:lang w:val="en-US"/>
        </w:rPr>
        <w:t>“User Status/Role”</w:t>
      </w:r>
      <w:r w:rsidRPr="004D1D9E">
        <w:rPr>
          <w:lang w:val="en-US"/>
        </w:rPr>
        <w:t xml:space="preserve"> does not contain </w:t>
      </w:r>
      <w:r w:rsidRPr="004D1D9E">
        <w:rPr>
          <w:b/>
          <w:lang w:val="en-US"/>
        </w:rPr>
        <w:t>“</w:t>
      </w:r>
      <w:proofErr w:type="spellStart"/>
      <w:r w:rsidRPr="004D1D9E">
        <w:rPr>
          <w:b/>
          <w:lang w:val="en-US"/>
        </w:rPr>
        <w:t>Partic</w:t>
      </w:r>
      <w:proofErr w:type="spellEnd"/>
      <w:r w:rsidRPr="004D1D9E">
        <w:rPr>
          <w:b/>
          <w:lang w:val="en-US"/>
        </w:rPr>
        <w:t>.”</w:t>
      </w:r>
      <w:r w:rsidRPr="004D1D9E">
        <w:rPr>
          <w:lang w:val="en-US"/>
        </w:rPr>
        <w:t xml:space="preserve"> for participant, please send the person to the </w:t>
      </w:r>
      <w:r w:rsidRPr="004D1D9E">
        <w:rPr>
          <w:b/>
          <w:lang w:val="en-US"/>
        </w:rPr>
        <w:t>Special Desk</w:t>
      </w:r>
      <w:r w:rsidR="00E86490">
        <w:rPr>
          <w:lang w:val="en-US"/>
        </w:rPr>
        <w:t xml:space="preserve"> on site, noting that he/</w:t>
      </w:r>
      <w:r w:rsidRPr="004D1D9E">
        <w:rPr>
          <w:lang w:val="en-US"/>
        </w:rPr>
        <w:t>she has only been registered as a user/author etc. and not yet as a participant.</w:t>
      </w:r>
    </w:p>
    <w:p w14:paraId="580E4FEC" w14:textId="77777777" w:rsidR="002903E6" w:rsidRPr="004D1D9E" w:rsidRDefault="002903E6" w:rsidP="002903E6">
      <w:pPr>
        <w:pStyle w:val="KeinLeerraum"/>
        <w:rPr>
          <w:lang w:val="en-US"/>
        </w:rPr>
      </w:pPr>
    </w:p>
    <w:p w14:paraId="381CF19E" w14:textId="77777777" w:rsidR="002903E6" w:rsidRPr="004D1D9E" w:rsidRDefault="00573E89" w:rsidP="002903E6">
      <w:pPr>
        <w:pStyle w:val="KeinLeerraum"/>
        <w:rPr>
          <w:lang w:val="en-US"/>
        </w:rPr>
      </w:pPr>
      <w:r w:rsidRPr="004D1D9E">
        <w:rPr>
          <w:noProof/>
          <w:lang w:eastAsia="de-DE"/>
        </w:rPr>
        <w:drawing>
          <wp:inline distT="0" distB="0" distL="0" distR="0" wp14:anchorId="029ED25A" wp14:editId="21F88A35">
            <wp:extent cx="5759450" cy="2210435"/>
            <wp:effectExtent l="19050" t="19050" r="12700" b="1841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N 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10435"/>
                    </a:xfrm>
                    <a:prstGeom prst="rect">
                      <a:avLst/>
                    </a:prstGeom>
                    <a:ln w="63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6E0EEB" w14:textId="77777777" w:rsidR="00050670" w:rsidRPr="004D1D9E" w:rsidRDefault="00050670" w:rsidP="002903E6">
      <w:pPr>
        <w:pStyle w:val="KeinLeerraum"/>
        <w:rPr>
          <w:lang w:val="en-US"/>
        </w:rPr>
      </w:pPr>
    </w:p>
    <w:p w14:paraId="1E3F2304" w14:textId="77777777" w:rsidR="00C65038" w:rsidRPr="004D1D9E" w:rsidRDefault="00C65038" w:rsidP="00C65038">
      <w:pPr>
        <w:pStyle w:val="KeinLeerraum"/>
        <w:rPr>
          <w:lang w:val="en-US"/>
        </w:rPr>
      </w:pPr>
      <w:r w:rsidRPr="004D1D9E">
        <w:rPr>
          <w:lang w:val="en-US"/>
        </w:rPr>
        <w:t xml:space="preserve">If you </w:t>
      </w:r>
      <w:r w:rsidRPr="004D1D9E">
        <w:rPr>
          <w:b/>
          <w:lang w:val="en-US"/>
        </w:rPr>
        <w:t>cannot find the person in the system at all</w:t>
      </w:r>
      <w:r w:rsidRPr="004D1D9E">
        <w:rPr>
          <w:lang w:val="en-US"/>
        </w:rPr>
        <w:t>, please ask the person to verify your spelling.</w:t>
      </w:r>
    </w:p>
    <w:p w14:paraId="772F1B87" w14:textId="77777777" w:rsidR="00C65038" w:rsidRPr="004D1D9E" w:rsidRDefault="00C65038" w:rsidP="00C65038">
      <w:pPr>
        <w:pStyle w:val="KeinLeerraum"/>
        <w:rPr>
          <w:lang w:val="en-US"/>
        </w:rPr>
      </w:pPr>
      <w:r w:rsidRPr="004D1D9E">
        <w:rPr>
          <w:lang w:val="en-US"/>
        </w:rPr>
        <w:t xml:space="preserve">If you still cannot find the person, please send him/her to the local </w:t>
      </w:r>
      <w:r w:rsidRPr="004D1D9E">
        <w:rPr>
          <w:b/>
          <w:lang w:val="en-US"/>
        </w:rPr>
        <w:t>Special Desk</w:t>
      </w:r>
      <w:r w:rsidRPr="004D1D9E">
        <w:rPr>
          <w:lang w:val="en-US"/>
        </w:rPr>
        <w:t xml:space="preserve"> with the information that he/she has not </w:t>
      </w:r>
      <w:r w:rsidR="005B0B0D" w:rsidRPr="004D1D9E">
        <w:rPr>
          <w:lang w:val="en-US"/>
        </w:rPr>
        <w:t xml:space="preserve">yet </w:t>
      </w:r>
      <w:r w:rsidRPr="004D1D9E">
        <w:rPr>
          <w:lang w:val="en-US"/>
        </w:rPr>
        <w:t>been registered in the system.</w:t>
      </w:r>
    </w:p>
    <w:p w14:paraId="65400A65" w14:textId="77777777" w:rsidR="001F23DA" w:rsidRPr="004D1D9E" w:rsidRDefault="001F23DA" w:rsidP="002903E6">
      <w:pPr>
        <w:pStyle w:val="KeinLeerraum"/>
        <w:rPr>
          <w:lang w:val="en-US"/>
        </w:rPr>
      </w:pPr>
    </w:p>
    <w:p w14:paraId="64DBA45F" w14:textId="369DAD80" w:rsidR="00965885" w:rsidRPr="004D1D9E" w:rsidRDefault="005656BD" w:rsidP="00920F7C">
      <w:pPr>
        <w:pStyle w:val="berschrift2"/>
        <w:rPr>
          <w:lang w:val="en-US"/>
        </w:rPr>
      </w:pPr>
      <w:r w:rsidRPr="00920F7C">
        <w:rPr>
          <w:lang w:val="en-US"/>
        </w:rPr>
        <w:t>Participant</w:t>
      </w:r>
      <w:r>
        <w:rPr>
          <w:lang w:val="en-US"/>
        </w:rPr>
        <w:t xml:space="preserve"> </w:t>
      </w:r>
      <w:r w:rsidR="00FC79C8">
        <w:rPr>
          <w:lang w:val="en-US"/>
        </w:rPr>
        <w:t>F</w:t>
      </w:r>
      <w:r>
        <w:rPr>
          <w:lang w:val="en-US"/>
        </w:rPr>
        <w:t>ound</w:t>
      </w:r>
      <w:r w:rsidR="00965885" w:rsidRPr="004D1D9E">
        <w:rPr>
          <w:lang w:val="en-US"/>
        </w:rPr>
        <w:t xml:space="preserve">, but no </w:t>
      </w:r>
      <w:r w:rsidRPr="004D1D9E">
        <w:rPr>
          <w:lang w:val="en-US"/>
        </w:rPr>
        <w:t>Badge Available</w:t>
      </w:r>
    </w:p>
    <w:p w14:paraId="593DCEFD" w14:textId="378A8446" w:rsidR="00E86886" w:rsidRPr="004D1D9E" w:rsidRDefault="00E86886" w:rsidP="00E86886">
      <w:pPr>
        <w:pStyle w:val="KeinLeerraum"/>
        <w:rPr>
          <w:lang w:val="en-US"/>
        </w:rPr>
      </w:pPr>
      <w:r w:rsidRPr="004D1D9E">
        <w:rPr>
          <w:lang w:val="en-US"/>
        </w:rPr>
        <w:t xml:space="preserve">If everything else is all right, the participant has probably registered after the export for the badges was made (on </w:t>
      </w:r>
      <w:r w:rsidRPr="004D1D9E">
        <w:rPr>
          <w:highlight w:val="yellow"/>
          <w:lang w:val="en-US"/>
        </w:rPr>
        <w:t>date</w:t>
      </w:r>
      <w:r w:rsidRPr="004D1D9E">
        <w:rPr>
          <w:lang w:val="en-US"/>
        </w:rPr>
        <w:t xml:space="preserve">). Then please </w:t>
      </w:r>
      <w:r w:rsidR="005656BD">
        <w:rPr>
          <w:lang w:val="en-US"/>
        </w:rPr>
        <w:t xml:space="preserve">use the ConfTool function to print out a new badge, or if not available, </w:t>
      </w:r>
      <w:r w:rsidRPr="004D1D9E">
        <w:rPr>
          <w:lang w:val="en-US"/>
        </w:rPr>
        <w:t xml:space="preserve">fill out a blank badge </w:t>
      </w:r>
      <w:r w:rsidR="005656BD">
        <w:rPr>
          <w:lang w:val="en-US"/>
        </w:rPr>
        <w:t xml:space="preserve">with the name of the participant </w:t>
      </w:r>
      <w:r w:rsidRPr="004D1D9E">
        <w:rPr>
          <w:lang w:val="en-US"/>
        </w:rPr>
        <w:t>by hand</w:t>
      </w:r>
      <w:r w:rsidR="005656BD">
        <w:rPr>
          <w:lang w:val="en-US"/>
        </w:rPr>
        <w:t>.</w:t>
      </w:r>
      <w:r w:rsidRPr="004D1D9E">
        <w:rPr>
          <w:lang w:val="en-US"/>
        </w:rPr>
        <w:t xml:space="preserve"> </w:t>
      </w:r>
    </w:p>
    <w:p w14:paraId="333AB121" w14:textId="77777777" w:rsidR="00E86886" w:rsidRPr="004D1D9E" w:rsidRDefault="00E86886" w:rsidP="00E86886">
      <w:pPr>
        <w:pStyle w:val="KeinLeerraum"/>
        <w:rPr>
          <w:lang w:val="en-US"/>
        </w:rPr>
      </w:pPr>
      <w:r w:rsidRPr="004D1D9E">
        <w:rPr>
          <w:lang w:val="en-US"/>
        </w:rPr>
        <w:t xml:space="preserve">Only if the person is already marked as </w:t>
      </w:r>
      <w:r w:rsidRPr="004D1D9E">
        <w:rPr>
          <w:b/>
          <w:lang w:val="en-US"/>
        </w:rPr>
        <w:t>“Has Arrived”</w:t>
      </w:r>
      <w:r w:rsidR="005F584F">
        <w:rPr>
          <w:lang w:val="en-US"/>
        </w:rPr>
        <w:t>, please send him/</w:t>
      </w:r>
      <w:r w:rsidRPr="004D1D9E">
        <w:rPr>
          <w:lang w:val="en-US"/>
        </w:rPr>
        <w:t xml:space="preserve">her to the </w:t>
      </w:r>
      <w:r w:rsidRPr="004D1D9E">
        <w:rPr>
          <w:b/>
          <w:lang w:val="en-US"/>
        </w:rPr>
        <w:t>Special Desk</w:t>
      </w:r>
      <w:r w:rsidRPr="004D1D9E">
        <w:rPr>
          <w:lang w:val="en-US"/>
        </w:rPr>
        <w:t>.</w:t>
      </w:r>
    </w:p>
    <w:p w14:paraId="6DAA0412" w14:textId="77777777" w:rsidR="001F23DA" w:rsidRPr="004D1D9E" w:rsidRDefault="001F23DA" w:rsidP="002903E6">
      <w:pPr>
        <w:pStyle w:val="KeinLeerraum"/>
        <w:rPr>
          <w:lang w:val="en-US"/>
        </w:rPr>
      </w:pPr>
    </w:p>
    <w:p w14:paraId="2E6B1283" w14:textId="47D06017" w:rsidR="00483763" w:rsidRPr="004D1D9E" w:rsidRDefault="00483763" w:rsidP="00920F7C">
      <w:pPr>
        <w:pStyle w:val="berschrift2"/>
        <w:rPr>
          <w:lang w:val="en-US"/>
        </w:rPr>
      </w:pPr>
      <w:r w:rsidRPr="004D1D9E">
        <w:rPr>
          <w:lang w:val="en-US"/>
        </w:rPr>
        <w:t>Someone</w:t>
      </w:r>
      <w:r w:rsidR="005656BD">
        <w:rPr>
          <w:lang w:val="en-US"/>
        </w:rPr>
        <w:t xml:space="preserve"> i</w:t>
      </w:r>
      <w:r w:rsidRPr="004D1D9E">
        <w:rPr>
          <w:lang w:val="en-US"/>
        </w:rPr>
        <w:t xml:space="preserve">s </w:t>
      </w:r>
      <w:proofErr w:type="gramStart"/>
      <w:r w:rsidR="005656BD" w:rsidRPr="005656BD">
        <w:rPr>
          <w:lang w:val="en-US"/>
        </w:rPr>
        <w:t>Complaining</w:t>
      </w:r>
      <w:proofErr w:type="gramEnd"/>
      <w:r w:rsidR="005656BD" w:rsidRPr="004D1D9E">
        <w:rPr>
          <w:lang w:val="en-US"/>
        </w:rPr>
        <w:t xml:space="preserve"> </w:t>
      </w:r>
      <w:r w:rsidR="00FC79C8">
        <w:rPr>
          <w:lang w:val="en-US"/>
        </w:rPr>
        <w:t>a</w:t>
      </w:r>
      <w:r w:rsidR="005656BD" w:rsidRPr="004D1D9E">
        <w:rPr>
          <w:lang w:val="en-US"/>
        </w:rPr>
        <w:t xml:space="preserve">bout </w:t>
      </w:r>
      <w:r w:rsidR="005656BD">
        <w:rPr>
          <w:lang w:val="en-US"/>
        </w:rPr>
        <w:t>Something</w:t>
      </w:r>
    </w:p>
    <w:p w14:paraId="5CB1FBB0" w14:textId="105C295C" w:rsidR="002903E6" w:rsidRPr="004D1D9E" w:rsidRDefault="005656BD" w:rsidP="002903E6">
      <w:pPr>
        <w:pStyle w:val="KeinLeerraum"/>
        <w:rPr>
          <w:lang w:val="en-US"/>
        </w:rPr>
      </w:pPr>
      <w:r>
        <w:rPr>
          <w:lang w:val="en-US"/>
        </w:rPr>
        <w:t xml:space="preserve">Please always stay calm and friendly. Remember that most participants </w:t>
      </w:r>
      <w:r w:rsidR="00146B8E">
        <w:rPr>
          <w:lang w:val="en-US"/>
        </w:rPr>
        <w:t>had probably</w:t>
      </w:r>
      <w:r>
        <w:rPr>
          <w:lang w:val="en-US"/>
        </w:rPr>
        <w:t xml:space="preserve"> a stressful journey. </w:t>
      </w:r>
      <w:r w:rsidR="00483763" w:rsidRPr="004D1D9E">
        <w:rPr>
          <w:lang w:val="en-US"/>
        </w:rPr>
        <w:t xml:space="preserve">Please send the person on site to the </w:t>
      </w:r>
      <w:r w:rsidR="00483763" w:rsidRPr="004D1D9E">
        <w:rPr>
          <w:b/>
          <w:lang w:val="en-US"/>
        </w:rPr>
        <w:t>Special Desk</w:t>
      </w:r>
      <w:r w:rsidR="00483763" w:rsidRPr="004D1D9E">
        <w:rPr>
          <w:lang w:val="en-US"/>
        </w:rPr>
        <w:t xml:space="preserve"> for further assistance.</w:t>
      </w:r>
    </w:p>
    <w:p w14:paraId="33116F72" w14:textId="77777777" w:rsidR="004D1D9E" w:rsidRPr="00483763" w:rsidRDefault="004D1D9E" w:rsidP="002903E6">
      <w:pPr>
        <w:pStyle w:val="KeinLeerraum"/>
        <w:rPr>
          <w:lang w:val="en-US"/>
        </w:rPr>
      </w:pPr>
    </w:p>
    <w:sectPr w:rsidR="004D1D9E" w:rsidRPr="00483763" w:rsidSect="00583ED6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002A"/>
    <w:multiLevelType w:val="hybridMultilevel"/>
    <w:tmpl w:val="7A6AD2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C92"/>
    <w:multiLevelType w:val="hybridMultilevel"/>
    <w:tmpl w:val="939077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6"/>
    <w:rsid w:val="00011213"/>
    <w:rsid w:val="00050670"/>
    <w:rsid w:val="00072214"/>
    <w:rsid w:val="000761CC"/>
    <w:rsid w:val="00080529"/>
    <w:rsid w:val="000858C9"/>
    <w:rsid w:val="000A3D4F"/>
    <w:rsid w:val="000E516D"/>
    <w:rsid w:val="000F4E29"/>
    <w:rsid w:val="000F50D6"/>
    <w:rsid w:val="0010016E"/>
    <w:rsid w:val="00120F24"/>
    <w:rsid w:val="00121A6B"/>
    <w:rsid w:val="00132A76"/>
    <w:rsid w:val="00135E0D"/>
    <w:rsid w:val="00146B8E"/>
    <w:rsid w:val="00181B43"/>
    <w:rsid w:val="00185118"/>
    <w:rsid w:val="00191752"/>
    <w:rsid w:val="001928BC"/>
    <w:rsid w:val="001A1312"/>
    <w:rsid w:val="001D4F93"/>
    <w:rsid w:val="001F23DA"/>
    <w:rsid w:val="001F58A2"/>
    <w:rsid w:val="00234429"/>
    <w:rsid w:val="00250891"/>
    <w:rsid w:val="00260845"/>
    <w:rsid w:val="002704BA"/>
    <w:rsid w:val="002903E6"/>
    <w:rsid w:val="002A7836"/>
    <w:rsid w:val="002D10E3"/>
    <w:rsid w:val="002D70D3"/>
    <w:rsid w:val="002E1A78"/>
    <w:rsid w:val="00317878"/>
    <w:rsid w:val="003203C1"/>
    <w:rsid w:val="00370C18"/>
    <w:rsid w:val="003910CF"/>
    <w:rsid w:val="003C6D39"/>
    <w:rsid w:val="003E321F"/>
    <w:rsid w:val="00452DD7"/>
    <w:rsid w:val="00483763"/>
    <w:rsid w:val="004D1D9E"/>
    <w:rsid w:val="004D73FD"/>
    <w:rsid w:val="004E6F74"/>
    <w:rsid w:val="004F2EA7"/>
    <w:rsid w:val="00513641"/>
    <w:rsid w:val="00524825"/>
    <w:rsid w:val="00535D1D"/>
    <w:rsid w:val="005656BD"/>
    <w:rsid w:val="00565F0B"/>
    <w:rsid w:val="00573E89"/>
    <w:rsid w:val="005779E9"/>
    <w:rsid w:val="00583ED6"/>
    <w:rsid w:val="00590AA6"/>
    <w:rsid w:val="005B0B0D"/>
    <w:rsid w:val="005B3718"/>
    <w:rsid w:val="005E0FEB"/>
    <w:rsid w:val="005F2539"/>
    <w:rsid w:val="005F43F6"/>
    <w:rsid w:val="005F584F"/>
    <w:rsid w:val="006179AC"/>
    <w:rsid w:val="00656B0A"/>
    <w:rsid w:val="00661036"/>
    <w:rsid w:val="00670E28"/>
    <w:rsid w:val="00676D1E"/>
    <w:rsid w:val="006D07CA"/>
    <w:rsid w:val="006D4826"/>
    <w:rsid w:val="006E1611"/>
    <w:rsid w:val="006E42CA"/>
    <w:rsid w:val="0071219A"/>
    <w:rsid w:val="00742E1B"/>
    <w:rsid w:val="00754F74"/>
    <w:rsid w:val="00770C1A"/>
    <w:rsid w:val="00775D05"/>
    <w:rsid w:val="00781217"/>
    <w:rsid w:val="00794775"/>
    <w:rsid w:val="007B69EC"/>
    <w:rsid w:val="007D5557"/>
    <w:rsid w:val="007F3DF6"/>
    <w:rsid w:val="007F4973"/>
    <w:rsid w:val="0081795B"/>
    <w:rsid w:val="00896631"/>
    <w:rsid w:val="00896BB6"/>
    <w:rsid w:val="008A6500"/>
    <w:rsid w:val="008B3DC7"/>
    <w:rsid w:val="008D42A9"/>
    <w:rsid w:val="008E3AAA"/>
    <w:rsid w:val="00920F7C"/>
    <w:rsid w:val="00957993"/>
    <w:rsid w:val="00965885"/>
    <w:rsid w:val="0097121A"/>
    <w:rsid w:val="009739EC"/>
    <w:rsid w:val="00977146"/>
    <w:rsid w:val="0098304E"/>
    <w:rsid w:val="009A0E79"/>
    <w:rsid w:val="009B0E29"/>
    <w:rsid w:val="009D6A12"/>
    <w:rsid w:val="009E4BBA"/>
    <w:rsid w:val="00A0122E"/>
    <w:rsid w:val="00A043F5"/>
    <w:rsid w:val="00A51B18"/>
    <w:rsid w:val="00A91DC9"/>
    <w:rsid w:val="00AC138D"/>
    <w:rsid w:val="00AE67C6"/>
    <w:rsid w:val="00AF54D0"/>
    <w:rsid w:val="00B012A7"/>
    <w:rsid w:val="00B1180D"/>
    <w:rsid w:val="00B705CE"/>
    <w:rsid w:val="00B8466D"/>
    <w:rsid w:val="00BF50B8"/>
    <w:rsid w:val="00C03741"/>
    <w:rsid w:val="00C46837"/>
    <w:rsid w:val="00C65038"/>
    <w:rsid w:val="00C9161C"/>
    <w:rsid w:val="00C952B2"/>
    <w:rsid w:val="00CB0C2E"/>
    <w:rsid w:val="00CE4951"/>
    <w:rsid w:val="00D007B2"/>
    <w:rsid w:val="00D16DC2"/>
    <w:rsid w:val="00D261D7"/>
    <w:rsid w:val="00D27B5B"/>
    <w:rsid w:val="00D40791"/>
    <w:rsid w:val="00D44A27"/>
    <w:rsid w:val="00D47E5F"/>
    <w:rsid w:val="00D870B5"/>
    <w:rsid w:val="00D913B7"/>
    <w:rsid w:val="00D94238"/>
    <w:rsid w:val="00DA10F4"/>
    <w:rsid w:val="00DD03DD"/>
    <w:rsid w:val="00DF777E"/>
    <w:rsid w:val="00E13E8B"/>
    <w:rsid w:val="00E17285"/>
    <w:rsid w:val="00E24C04"/>
    <w:rsid w:val="00E4336A"/>
    <w:rsid w:val="00E61130"/>
    <w:rsid w:val="00E639BF"/>
    <w:rsid w:val="00E71B41"/>
    <w:rsid w:val="00E86490"/>
    <w:rsid w:val="00E86886"/>
    <w:rsid w:val="00EB57AE"/>
    <w:rsid w:val="00EE77AD"/>
    <w:rsid w:val="00EF05FB"/>
    <w:rsid w:val="00F045A8"/>
    <w:rsid w:val="00F271A9"/>
    <w:rsid w:val="00F36524"/>
    <w:rsid w:val="00F54F75"/>
    <w:rsid w:val="00F72D39"/>
    <w:rsid w:val="00F746BB"/>
    <w:rsid w:val="00F838DE"/>
    <w:rsid w:val="00FB457C"/>
    <w:rsid w:val="00FC79C8"/>
    <w:rsid w:val="00FE5C9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107"/>
  <w15:chartTrackingRefBased/>
  <w15:docId w15:val="{7E9EF407-FF99-4E32-B2C6-368AEC2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903E6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71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FB7F-BB36-4DF3-9F8F-DC99068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</dc:creator>
  <cp:keywords/>
  <dc:description/>
  <cp:lastModifiedBy>holzer</cp:lastModifiedBy>
  <cp:revision>2</cp:revision>
  <dcterms:created xsi:type="dcterms:W3CDTF">2020-06-19T04:35:00Z</dcterms:created>
  <dcterms:modified xsi:type="dcterms:W3CDTF">2020-06-19T04:35:00Z</dcterms:modified>
</cp:coreProperties>
</file>